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C98" w:rsidRDefault="000C3E5A" w:rsidP="000C3E5A">
      <w:pPr>
        <w:spacing w:after="0" w:line="240" w:lineRule="auto"/>
        <w:ind w:left="1080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>5 клаас</w:t>
      </w:r>
    </w:p>
    <w:p w:rsidR="000C3E5A" w:rsidRPr="000C3E5A" w:rsidRDefault="000C3E5A" w:rsidP="000C3E5A">
      <w:pPr>
        <w:spacing w:after="0" w:line="240" w:lineRule="auto"/>
        <w:ind w:left="1080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32"/>
        <w:gridCol w:w="2841"/>
        <w:gridCol w:w="1097"/>
        <w:gridCol w:w="7229"/>
        <w:gridCol w:w="3054"/>
      </w:tblGrid>
      <w:tr w:rsidR="00503B8D" w:rsidTr="00C04269">
        <w:tc>
          <w:tcPr>
            <w:tcW w:w="632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41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097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229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3054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F84015" w:rsidTr="00C04269">
        <w:tc>
          <w:tcPr>
            <w:tcW w:w="632" w:type="dxa"/>
          </w:tcPr>
          <w:p w:rsidR="00F84015" w:rsidRDefault="00F84015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41" w:type="dxa"/>
          </w:tcPr>
          <w:p w:rsidR="00DD4309" w:rsidRDefault="00DD4309" w:rsidP="00C87588">
            <w:pPr>
              <w:pStyle w:val="a5"/>
              <w:rPr>
                <w:color w:val="000000"/>
                <w:sz w:val="24"/>
                <w:szCs w:val="24"/>
                <w:lang w:val="en-US"/>
              </w:rPr>
            </w:pPr>
            <w:r w:rsidRPr="005030AE">
              <w:rPr>
                <w:color w:val="000000"/>
                <w:sz w:val="24"/>
                <w:szCs w:val="24"/>
              </w:rPr>
              <w:t>Как пройти</w:t>
            </w:r>
            <w:r w:rsidRPr="005030AE">
              <w:rPr>
                <w:color w:val="000000"/>
                <w:sz w:val="24"/>
                <w:szCs w:val="24"/>
                <w:lang w:val="en-US"/>
              </w:rPr>
              <w:t> </w:t>
            </w:r>
            <w:r w:rsidRPr="005030AE">
              <w:rPr>
                <w:color w:val="000000"/>
                <w:sz w:val="24"/>
                <w:szCs w:val="24"/>
              </w:rPr>
              <w:t>…?</w:t>
            </w:r>
            <w:r w:rsidRPr="005030AE">
              <w:rPr>
                <w:color w:val="000000"/>
                <w:sz w:val="24"/>
                <w:szCs w:val="24"/>
                <w:lang w:val="en-US"/>
              </w:rPr>
              <w:t> </w:t>
            </w:r>
            <w:r w:rsidRPr="005030AE">
              <w:rPr>
                <w:color w:val="000000"/>
                <w:sz w:val="24"/>
                <w:szCs w:val="24"/>
              </w:rPr>
              <w:t xml:space="preserve">(вопросы и ответы) </w:t>
            </w:r>
          </w:p>
          <w:p w:rsidR="00C87588" w:rsidRPr="00C87588" w:rsidRDefault="00C87588" w:rsidP="00C87588">
            <w:pPr>
              <w:pStyle w:val="a5"/>
              <w:rPr>
                <w:color w:val="000000"/>
                <w:sz w:val="24"/>
                <w:szCs w:val="24"/>
              </w:rPr>
            </w:pPr>
            <w:r w:rsidRPr="00C87588">
              <w:rPr>
                <w:color w:val="000000"/>
                <w:sz w:val="24"/>
                <w:szCs w:val="24"/>
              </w:rPr>
              <w:t xml:space="preserve">Проверочная работа№9  по теме «Жить в ногу со временем» </w:t>
            </w:r>
          </w:p>
          <w:p w:rsidR="00F84015" w:rsidRPr="00F84015" w:rsidRDefault="00F84015" w:rsidP="00C87588">
            <w:pPr>
              <w:pStyle w:val="a5"/>
              <w:rPr>
                <w:color w:val="000000"/>
                <w:sz w:val="24"/>
                <w:szCs w:val="24"/>
              </w:rPr>
            </w:pPr>
          </w:p>
        </w:tc>
        <w:tc>
          <w:tcPr>
            <w:tcW w:w="1097" w:type="dxa"/>
          </w:tcPr>
          <w:p w:rsidR="00F84015" w:rsidRPr="00CA69CB" w:rsidRDefault="00F84015" w:rsidP="00EE3E0F">
            <w:pPr>
              <w:pStyle w:val="a5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Среда</w:t>
            </w:r>
          </w:p>
        </w:tc>
        <w:tc>
          <w:tcPr>
            <w:tcW w:w="7229" w:type="dxa"/>
          </w:tcPr>
          <w:p w:rsidR="00F84015" w:rsidRDefault="00F84015" w:rsidP="0065009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Учебник: стр.108. упр.1., поработать со словарем, упр.2.,читать про себя текст, просмотреть новые слова, ответить на вопросы  </w:t>
            </w:r>
          </w:p>
          <w:p w:rsidR="00F84015" w:rsidRPr="00C87588" w:rsidRDefault="00C87588" w:rsidP="00C87588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Стр.114.упр.1</w:t>
            </w:r>
            <w:r w:rsidR="00F840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найти пары</w:t>
            </w:r>
            <w:r w:rsidRPr="00C87588"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 xml:space="preserve"> magazines –newsagent’s 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упр.2., выделеить лишнее слово</w:t>
            </w:r>
            <w:r w:rsidRPr="00C8758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87588"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 xml:space="preserve">1- film 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упр.3., писать глаголы в прошедшем времени</w:t>
            </w:r>
            <w:r w:rsidRPr="00C8758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87588"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 xml:space="preserve">1 – did he go 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упр.4., заполнить пропуски с модальным глаголом</w:t>
            </w:r>
            <w:r w:rsidRPr="00C8758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87588"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 xml:space="preserve">1 – mustn’t  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упр.5., составить диалог </w:t>
            </w:r>
            <w:r w:rsidRPr="00C87588"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>1B – On the 3</w:t>
            </w:r>
            <w:r w:rsidRPr="00C87588">
              <w:rPr>
                <w:rFonts w:ascii="Times New Roman" w:hAnsi="Times New Roman" w:cs="Times New Roman"/>
                <w:color w:val="FF0000"/>
                <w:sz w:val="24"/>
                <w:szCs w:val="24"/>
                <w:vertAlign w:val="superscript"/>
                <w:lang w:val="tt-RU"/>
              </w:rPr>
              <w:t>rd</w:t>
            </w:r>
            <w:r w:rsidRPr="00C87588"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 xml:space="preserve"> floor</w:t>
            </w:r>
          </w:p>
        </w:tc>
        <w:tc>
          <w:tcPr>
            <w:tcW w:w="3054" w:type="dxa"/>
          </w:tcPr>
          <w:p w:rsidR="00F84015" w:rsidRPr="00E31844" w:rsidRDefault="00C87588" w:rsidP="00650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Работать над ошибками </w:t>
            </w:r>
            <w:r w:rsidR="00F84015" w:rsidRPr="00E31844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F84015">
              <w:rPr>
                <w:rFonts w:ascii="Times New Roman" w:hAnsi="Times New Roman" w:cs="Times New Roman"/>
                <w:sz w:val="24"/>
                <w:szCs w:val="24"/>
              </w:rPr>
              <w:t>до 19:00)</w:t>
            </w:r>
          </w:p>
        </w:tc>
      </w:tr>
      <w:tr w:rsidR="00F84015" w:rsidTr="00C04269">
        <w:tc>
          <w:tcPr>
            <w:tcW w:w="632" w:type="dxa"/>
          </w:tcPr>
          <w:p w:rsidR="00F84015" w:rsidRDefault="00F84015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1" w:type="dxa"/>
          </w:tcPr>
          <w:p w:rsidR="00DD4309" w:rsidRPr="005030AE" w:rsidRDefault="00DD4309" w:rsidP="00DD4309">
            <w:pPr>
              <w:pStyle w:val="a5"/>
              <w:rPr>
                <w:color w:val="000000"/>
                <w:sz w:val="24"/>
                <w:szCs w:val="24"/>
              </w:rPr>
            </w:pPr>
            <w:bookmarkStart w:id="0" w:name="_GoBack"/>
            <w:r w:rsidRPr="005030AE">
              <w:rPr>
                <w:color w:val="000000"/>
                <w:sz w:val="24"/>
                <w:szCs w:val="24"/>
              </w:rPr>
              <w:t>Британские монеты.</w:t>
            </w:r>
          </w:p>
          <w:bookmarkEnd w:id="0"/>
          <w:p w:rsidR="00C87588" w:rsidRPr="00C87588" w:rsidRDefault="00C87588" w:rsidP="00C87588">
            <w:pPr>
              <w:pStyle w:val="a5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Проект по теме  «Оживлен</w:t>
            </w:r>
            <w:r w:rsidRPr="00C87588">
              <w:rPr>
                <w:color w:val="000000"/>
                <w:sz w:val="24"/>
                <w:szCs w:val="24"/>
              </w:rPr>
              <w:t>ные места»</w:t>
            </w:r>
            <w:r w:rsidRPr="00C87588">
              <w:rPr>
                <w:sz w:val="24"/>
                <w:szCs w:val="24"/>
              </w:rPr>
              <w:t xml:space="preserve"> Путешествия и отдых.</w:t>
            </w:r>
          </w:p>
          <w:p w:rsidR="00F84015" w:rsidRPr="00F84015" w:rsidRDefault="00F84015" w:rsidP="00697D7C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097" w:type="dxa"/>
          </w:tcPr>
          <w:p w:rsidR="00F84015" w:rsidRPr="00CA69CB" w:rsidRDefault="00F84015" w:rsidP="00EE3E0F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Пятница</w:t>
            </w:r>
          </w:p>
        </w:tc>
        <w:tc>
          <w:tcPr>
            <w:tcW w:w="7229" w:type="dxa"/>
          </w:tcPr>
          <w:p w:rsidR="008C5FDC" w:rsidRDefault="008C5FDC" w:rsidP="008C5F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Учебник: стр.110. упр.1., читать новые слова и поработать со словарем.</w:t>
            </w:r>
          </w:p>
          <w:p w:rsidR="008C5FDC" w:rsidRDefault="00C87588" w:rsidP="008C5F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Стр.11</w:t>
            </w:r>
            <w:r w:rsidRPr="00C8758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8C5FDC">
              <w:rPr>
                <w:rFonts w:ascii="Times New Roman" w:hAnsi="Times New Roman" w:cs="Times New Roman"/>
                <w:sz w:val="24"/>
                <w:szCs w:val="24"/>
              </w:rPr>
              <w:t>. упр.</w:t>
            </w:r>
            <w:r w:rsidRPr="00C87588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8C5FDC">
              <w:rPr>
                <w:rFonts w:ascii="Times New Roman" w:hAnsi="Times New Roman" w:cs="Times New Roman"/>
                <w:sz w:val="24"/>
                <w:szCs w:val="24"/>
              </w:rPr>
              <w:t xml:space="preserve">2., читать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новые слова и поработать со словарем, ответить на вопросы. </w:t>
            </w:r>
          </w:p>
          <w:p w:rsidR="00BE34FD" w:rsidRDefault="00C87588" w:rsidP="00C8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Упр.5.,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познакомиться с теорией, б – найти пары</w:t>
            </w:r>
            <w:r w:rsidR="00BE34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84015" w:rsidRDefault="00BE34FD" w:rsidP="00C8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Посмотреть урок 49 по ссылке</w:t>
            </w:r>
          </w:p>
          <w:p w:rsidR="00BE34FD" w:rsidRDefault="00DD4309" w:rsidP="00BE3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BE34FD" w:rsidRPr="00FE7E5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https://resh.edu.ru/subject/lesson/7518/start/229196/</w:t>
              </w:r>
            </w:hyperlink>
          </w:p>
        </w:tc>
        <w:tc>
          <w:tcPr>
            <w:tcW w:w="3054" w:type="dxa"/>
          </w:tcPr>
          <w:p w:rsidR="00F84015" w:rsidRPr="008C5FDC" w:rsidRDefault="00C87588" w:rsidP="00C8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У: стр.117. упр.6., составить предложения по образцу</w:t>
            </w:r>
            <w:r w:rsidR="008C5FDC">
              <w:rPr>
                <w:rFonts w:ascii="Times New Roman" w:hAnsi="Times New Roman" w:cs="Times New Roman"/>
                <w:sz w:val="24"/>
                <w:szCs w:val="24"/>
              </w:rPr>
              <w:t xml:space="preserve"> (до 19:00)</w:t>
            </w:r>
          </w:p>
        </w:tc>
      </w:tr>
      <w:tr w:rsidR="00F84015" w:rsidTr="00C04269">
        <w:tc>
          <w:tcPr>
            <w:tcW w:w="632" w:type="dxa"/>
          </w:tcPr>
          <w:p w:rsidR="00F84015" w:rsidRDefault="00F84015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41" w:type="dxa"/>
          </w:tcPr>
          <w:p w:rsidR="00F84015" w:rsidRPr="008C5FDC" w:rsidRDefault="00C87588" w:rsidP="00C87588">
            <w:pPr>
              <w:pStyle w:val="a5"/>
              <w:rPr>
                <w:sz w:val="24"/>
                <w:szCs w:val="24"/>
              </w:rPr>
            </w:pPr>
            <w:r w:rsidRPr="00C87588">
              <w:rPr>
                <w:sz w:val="24"/>
                <w:szCs w:val="24"/>
              </w:rPr>
              <w:t>Летние Удовольствия. Летний отдых.</w:t>
            </w:r>
          </w:p>
        </w:tc>
        <w:tc>
          <w:tcPr>
            <w:tcW w:w="1097" w:type="dxa"/>
          </w:tcPr>
          <w:p w:rsidR="00F84015" w:rsidRDefault="00F84015" w:rsidP="00EE3E0F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Суббота</w:t>
            </w:r>
          </w:p>
          <w:p w:rsidR="00F84015" w:rsidRPr="00CA69CB" w:rsidRDefault="00F84015" w:rsidP="00EE3E0F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229" w:type="dxa"/>
          </w:tcPr>
          <w:p w:rsidR="00F84015" w:rsidRDefault="00F84015" w:rsidP="00C042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Ю.Е.Ваулина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язык,5 класс – учебник для общеобразовательных организаций/ Просвещение, 2015 г.</w:t>
            </w:r>
          </w:p>
          <w:p w:rsidR="00BE34FD" w:rsidRDefault="00BE34FD" w:rsidP="00BE3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Стр.118</w:t>
            </w:r>
            <w:r w:rsidR="008C5FDC">
              <w:rPr>
                <w:rFonts w:ascii="Times New Roman" w:hAnsi="Times New Roman" w:cs="Times New Roman"/>
                <w:sz w:val="24"/>
                <w:szCs w:val="24"/>
              </w:rPr>
              <w:t xml:space="preserve">. упр.1.,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познакомиться с новыми словами, слушать аудиозапись, поработать со словарем.</w:t>
            </w:r>
          </w:p>
          <w:p w:rsidR="00BE34FD" w:rsidRDefault="00BE34FD" w:rsidP="00BE3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Упр.2., читать диалог по ролям и ответить на вопросы</w:t>
            </w:r>
          </w:p>
          <w:p w:rsidR="00BE34FD" w:rsidRDefault="00BE34FD" w:rsidP="00BE3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Упр.4., познакомиться с правилом</w:t>
            </w:r>
          </w:p>
          <w:p w:rsidR="00BE34FD" w:rsidRDefault="00BE34FD" w:rsidP="00BE3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Посмотреть урок 50 по ссылке</w:t>
            </w:r>
          </w:p>
          <w:p w:rsidR="00713E50" w:rsidRPr="00BE34FD" w:rsidRDefault="00DD4309" w:rsidP="00BE3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BE34FD" w:rsidRPr="00FE7E5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https://resh.edu.ru/subject/lesson/7517/start/229165/</w:t>
              </w:r>
            </w:hyperlink>
          </w:p>
        </w:tc>
        <w:tc>
          <w:tcPr>
            <w:tcW w:w="3054" w:type="dxa"/>
          </w:tcPr>
          <w:p w:rsidR="00BE34FD" w:rsidRPr="00713E50" w:rsidRDefault="00713E50" w:rsidP="00BE34FD">
            <w:r>
              <w:rPr>
                <w:rFonts w:ascii="Times New Roman" w:hAnsi="Times New Roman" w:cs="Times New Roman"/>
                <w:sz w:val="24"/>
                <w:szCs w:val="24"/>
              </w:rPr>
              <w:t>У: Стр.1</w:t>
            </w:r>
            <w:r w:rsidRPr="00713E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E34FD">
              <w:rPr>
                <w:rFonts w:ascii="Times New Roman" w:hAnsi="Times New Roman" w:cs="Times New Roman"/>
                <w:sz w:val="24"/>
                <w:szCs w:val="24"/>
              </w:rPr>
              <w:t>9. упр.6., заполнить пропуски</w:t>
            </w:r>
            <w:r w:rsidR="00F84015">
              <w:rPr>
                <w:rFonts w:ascii="Times New Roman" w:hAnsi="Times New Roman" w:cs="Times New Roman"/>
                <w:sz w:val="24"/>
                <w:szCs w:val="24"/>
              </w:rPr>
              <w:t xml:space="preserve"> (до 19:00)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13E50" w:rsidRPr="00713E50" w:rsidRDefault="00713E50" w:rsidP="00775A55"/>
        </w:tc>
      </w:tr>
    </w:tbl>
    <w:p w:rsidR="00C04269" w:rsidRDefault="00C04269" w:rsidP="000C3E5A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C3E5A" w:rsidRPr="00351784" w:rsidRDefault="000C3E5A" w:rsidP="000C3E5A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 xml:space="preserve">Внимание: ответы можно отправить на электронную почту  </w:t>
      </w:r>
      <w:hyperlink r:id="rId7" w:history="1"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stuzum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@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mai</w:t>
        </w:r>
        <w:r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l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proofErr w:type="spellStart"/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351784">
        <w:rPr>
          <w:rFonts w:ascii="Times New Roman" w:hAnsi="Times New Roman" w:cs="Times New Roman"/>
          <w:b/>
          <w:sz w:val="24"/>
          <w:szCs w:val="24"/>
        </w:rPr>
        <w:t xml:space="preserve">  или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 </w:t>
      </w:r>
      <w:proofErr w:type="spellStart"/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!!!</w:t>
      </w:r>
    </w:p>
    <w:p w:rsidR="00686C98" w:rsidRPr="00686C98" w:rsidRDefault="00686C98" w:rsidP="00686C9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686C98" w:rsidRPr="00686C98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0C3E5A"/>
    <w:rsid w:val="001D58C6"/>
    <w:rsid w:val="003D3E26"/>
    <w:rsid w:val="004C65DD"/>
    <w:rsid w:val="00503B8D"/>
    <w:rsid w:val="00506780"/>
    <w:rsid w:val="005D2804"/>
    <w:rsid w:val="006239CD"/>
    <w:rsid w:val="00650093"/>
    <w:rsid w:val="00686C98"/>
    <w:rsid w:val="00713E50"/>
    <w:rsid w:val="00775A55"/>
    <w:rsid w:val="0079435A"/>
    <w:rsid w:val="008C5FDC"/>
    <w:rsid w:val="008D3FAF"/>
    <w:rsid w:val="009C3298"/>
    <w:rsid w:val="009C7BB3"/>
    <w:rsid w:val="00AB6758"/>
    <w:rsid w:val="00BE34FD"/>
    <w:rsid w:val="00C0340B"/>
    <w:rsid w:val="00C04269"/>
    <w:rsid w:val="00C23262"/>
    <w:rsid w:val="00C37687"/>
    <w:rsid w:val="00C87588"/>
    <w:rsid w:val="00CA69CB"/>
    <w:rsid w:val="00D7314E"/>
    <w:rsid w:val="00DD4309"/>
    <w:rsid w:val="00E31844"/>
    <w:rsid w:val="00F84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99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99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9">
    <w:name w:val="Основной текст29"/>
    <w:rsid w:val="00F8401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F8401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99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99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9">
    <w:name w:val="Основной текст29"/>
    <w:rsid w:val="00F8401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F8401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tuzum@mai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resh.edu.ru/subject/lesson/7517/start/229165/" TargetMode="External"/><Relationship Id="rId5" Type="http://schemas.openxmlformats.org/officeDocument/2006/relationships/hyperlink" Target="https://resh.edu.ru/subject/lesson/7518/start/229196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267</Words>
  <Characters>1523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Дильбар</dc:creator>
  <cp:keywords/>
  <dc:description/>
  <cp:lastModifiedBy>Дильбар</cp:lastModifiedBy>
  <cp:revision>13</cp:revision>
  <dcterms:created xsi:type="dcterms:W3CDTF">2020-03-25T05:25:00Z</dcterms:created>
  <dcterms:modified xsi:type="dcterms:W3CDTF">2020-05-06T09:15:00Z</dcterms:modified>
</cp:coreProperties>
</file>